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2C" w:rsidRDefault="00093365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1EEEC17" wp14:editId="7F275845">
            <wp:simplePos x="0" y="0"/>
            <wp:positionH relativeFrom="column">
              <wp:posOffset>3762375</wp:posOffset>
            </wp:positionH>
            <wp:positionV relativeFrom="paragraph">
              <wp:posOffset>107</wp:posOffset>
            </wp:positionV>
            <wp:extent cx="1918025" cy="628650"/>
            <wp:effectExtent l="0" t="0" r="635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4CF928" wp14:editId="735E2E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714" cy="628571"/>
            <wp:effectExtent l="0" t="0" r="0" b="635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365" w:rsidRDefault="00093365"/>
    <w:p w:rsidR="00093365" w:rsidRDefault="00093365"/>
    <w:p w:rsidR="00093365" w:rsidRDefault="00093365"/>
    <w:p w:rsidR="00093365" w:rsidRP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3365">
        <w:rPr>
          <w:rFonts w:ascii="Calibri" w:hAnsi="Calibri" w:cs="Calibri"/>
        </w:rPr>
        <w:t xml:space="preserve">De aanvraag kan verzorgd worden door </w:t>
      </w:r>
      <w:proofErr w:type="spellStart"/>
      <w:r w:rsidRPr="00093365">
        <w:rPr>
          <w:rFonts w:ascii="Calibri" w:hAnsi="Calibri" w:cs="Calibri"/>
        </w:rPr>
        <w:t>Finestri</w:t>
      </w:r>
      <w:proofErr w:type="spellEnd"/>
      <w:r w:rsidRPr="00093365">
        <w:rPr>
          <w:rFonts w:ascii="Calibri" w:hAnsi="Calibri" w:cs="Calibri"/>
        </w:rPr>
        <w:t>, dit is een gespecialiseerd bedrijf in het verzorgen van dit soort</w:t>
      </w:r>
      <w:r w:rsidRPr="00093365">
        <w:rPr>
          <w:rFonts w:ascii="Calibri" w:hAnsi="Calibri" w:cs="Calibri"/>
        </w:rPr>
        <w:t xml:space="preserve"> </w:t>
      </w:r>
      <w:r w:rsidRPr="00093365">
        <w:rPr>
          <w:rFonts w:ascii="Calibri" w:hAnsi="Calibri" w:cs="Calibri"/>
        </w:rPr>
        <w:t>aanvragen.</w:t>
      </w:r>
      <w:r w:rsidRPr="00093365">
        <w:rPr>
          <w:rFonts w:ascii="Calibri" w:hAnsi="Calibri" w:cs="Calibri"/>
        </w:rPr>
        <w:t xml:space="preserve"> </w:t>
      </w:r>
      <w:proofErr w:type="spellStart"/>
      <w:r w:rsidRPr="00093365">
        <w:rPr>
          <w:rFonts w:ascii="Calibri" w:hAnsi="Calibri" w:cs="Calibri"/>
        </w:rPr>
        <w:t>Finestri</w:t>
      </w:r>
      <w:proofErr w:type="spellEnd"/>
      <w:r w:rsidRPr="00093365">
        <w:rPr>
          <w:rFonts w:ascii="Calibri" w:hAnsi="Calibri" w:cs="Calibri"/>
        </w:rPr>
        <w:t xml:space="preserve"> rekent hiervoor een bedrag van € 75,- ex btw op basis van NO CURE NO PAY.</w:t>
      </w:r>
      <w:r w:rsidRPr="00093365">
        <w:rPr>
          <w:rFonts w:ascii="Calibri" w:hAnsi="Calibri" w:cs="Calibri"/>
        </w:rPr>
        <w:t xml:space="preserve"> </w:t>
      </w:r>
      <w:r w:rsidRPr="00093365">
        <w:rPr>
          <w:rFonts w:ascii="Calibri" w:hAnsi="Calibri" w:cs="Calibri"/>
        </w:rPr>
        <w:t>Voor de aanvraag dient onderstaand formulier met daarbij de aankoop factuur gemaild te worden naar</w:t>
      </w:r>
      <w:r>
        <w:rPr>
          <w:rFonts w:ascii="Calibri" w:hAnsi="Calibri" w:cs="Calibri"/>
        </w:rPr>
        <w:t xml:space="preserve">: </w:t>
      </w:r>
      <w:r w:rsidRPr="00093365">
        <w:rPr>
          <w:rFonts w:ascii="Calibri" w:hAnsi="Calibri" w:cs="Calibri"/>
        </w:rPr>
        <w:t xml:space="preserve"> </w:t>
      </w:r>
      <w:r w:rsidRPr="00093365">
        <w:rPr>
          <w:rFonts w:ascii="Calibri" w:hAnsi="Calibri" w:cs="Calibri"/>
        </w:rPr>
        <w:t>mvancollenburg@finestri.nl</w:t>
      </w:r>
    </w:p>
    <w:p w:rsidR="00093365" w:rsidRPr="00093365" w:rsidRDefault="00093365" w:rsidP="00093365">
      <w:pPr>
        <w:rPr>
          <w:rFonts w:ascii="Calibri" w:hAnsi="Calibri" w:cs="Calibri"/>
        </w:rPr>
      </w:pPr>
    </w:p>
    <w:p w:rsidR="00093365" w:rsidRPr="00093365" w:rsidRDefault="00093365" w:rsidP="00093365">
      <w:pPr>
        <w:rPr>
          <w:rFonts w:ascii="Calibri" w:hAnsi="Calibri" w:cs="Calibri"/>
        </w:rPr>
      </w:pPr>
      <w:r w:rsidRPr="00093365">
        <w:rPr>
          <w:rFonts w:ascii="Calibri" w:hAnsi="Calibri" w:cs="Calibri"/>
        </w:rPr>
        <w:t>Henra geeft geen garantie op een succesvolle aanvraag, maar tot nu toe zijn alle aanvragen gelukt.</w:t>
      </w:r>
    </w:p>
    <w:p w:rsidR="00093365" w:rsidRDefault="00093365" w:rsidP="00093365">
      <w:pPr>
        <w:rPr>
          <w:rFonts w:ascii="Calibri" w:hAnsi="Calibri" w:cs="Calibri"/>
          <w:color w:val="1F497D"/>
        </w:rPr>
      </w:pP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Benodigde informatie: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Ondernemin</w:t>
      </w:r>
      <w:r>
        <w:rPr>
          <w:rFonts w:ascii="Calibri" w:hAnsi="Calibri" w:cs="Calibri"/>
        </w:rPr>
        <w:t>g n</w:t>
      </w:r>
      <w:r>
        <w:rPr>
          <w:rFonts w:ascii="Calibri" w:hAnsi="Calibri" w:cs="Calibri"/>
        </w:rPr>
        <w:t>aam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Evt. p</w:t>
      </w:r>
      <w:r>
        <w:rPr>
          <w:rFonts w:ascii="Calibri" w:hAnsi="Calibri" w:cs="Calibri"/>
        </w:rPr>
        <w:t>ostadres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Contactpersoon naam en emailadres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ndernemingsvorm BV/NV/eenmanszaak/anders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KvK-nummer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RSIN (BSN bij eenmanszaak)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SBI-code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antal werknemers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atum bestelling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atum levering</w:t>
      </w:r>
      <w:r>
        <w:rPr>
          <w:rFonts w:ascii="Calibri" w:hAnsi="Calibri" w:cs="Calibri"/>
        </w:rPr>
        <w:t xml:space="preserve">: 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>
        <w:rPr>
          <w:rFonts w:ascii="Calibri" w:hAnsi="Calibri" w:cs="Calibri"/>
        </w:rPr>
        <w:t>opie factuur</w:t>
      </w:r>
      <w:r>
        <w:rPr>
          <w:rFonts w:ascii="Calibri" w:hAnsi="Calibri" w:cs="Calibri"/>
        </w:rPr>
        <w:t xml:space="preserve"> als bijlage meesturen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Uittreksel KvK</w:t>
      </w:r>
      <w:r w:rsidR="00B51297">
        <w:rPr>
          <w:rFonts w:ascii="Calibri" w:hAnsi="Calibri" w:cs="Calibri"/>
        </w:rPr>
        <w:t xml:space="preserve"> </w:t>
      </w:r>
      <w:r w:rsidR="00B51297">
        <w:rPr>
          <w:rFonts w:ascii="Calibri" w:hAnsi="Calibri" w:cs="Calibri"/>
        </w:rPr>
        <w:t>als bijlage meesturen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Let op: </w:t>
      </w:r>
      <w:r>
        <w:rPr>
          <w:rFonts w:ascii="Calibri" w:hAnsi="Calibri" w:cs="Calibri"/>
        </w:rPr>
        <w:t xml:space="preserve">als </w:t>
      </w:r>
      <w:r>
        <w:rPr>
          <w:rFonts w:ascii="Calibri" w:hAnsi="Calibri" w:cs="Calibri"/>
        </w:rPr>
        <w:t xml:space="preserve">een </w:t>
      </w:r>
      <w:r>
        <w:rPr>
          <w:rFonts w:ascii="Calibri" w:hAnsi="Calibri" w:cs="Calibri"/>
        </w:rPr>
        <w:t>onderneming geen winst maakt of</w:t>
      </w:r>
      <w:r>
        <w:rPr>
          <w:rFonts w:ascii="Calibri" w:hAnsi="Calibri" w:cs="Calibri"/>
        </w:rPr>
        <w:t xml:space="preserve"> veel compensabel verlies heeft, dan is </w:t>
      </w:r>
      <w:r>
        <w:rPr>
          <w:rFonts w:ascii="Calibri" w:hAnsi="Calibri" w:cs="Calibri"/>
        </w:rPr>
        <w:t>EIA niet interessant!</w:t>
      </w: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3365" w:rsidRDefault="00093365" w:rsidP="0009336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Voorwaarden:</w:t>
      </w:r>
    </w:p>
    <w:p w:rsidR="00093365" w:rsidRPr="00093365" w:rsidRDefault="00093365" w:rsidP="000933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3365">
        <w:rPr>
          <w:rFonts w:ascii="Calibri" w:hAnsi="Calibri" w:cs="Calibri"/>
        </w:rPr>
        <w:t>Na datum van opdracht (besteldatum) moet een aanvraag bin</w:t>
      </w:r>
      <w:r w:rsidRPr="00093365">
        <w:rPr>
          <w:rFonts w:ascii="Calibri" w:hAnsi="Calibri" w:cs="Calibri"/>
        </w:rPr>
        <w:t>nen drie maanden zijn ingediend</w:t>
      </w:r>
    </w:p>
    <w:p w:rsidR="00093365" w:rsidRPr="00093365" w:rsidRDefault="00093365" w:rsidP="000933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3365">
        <w:rPr>
          <w:rFonts w:ascii="Calibri" w:hAnsi="Calibri" w:cs="Calibri"/>
        </w:rPr>
        <w:t>Minimale investeringsbedrag is € 2.500 excl. BTW</w:t>
      </w:r>
    </w:p>
    <w:p w:rsidR="00093365" w:rsidRPr="00093365" w:rsidRDefault="00093365" w:rsidP="000933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3365">
        <w:rPr>
          <w:rFonts w:ascii="Calibri" w:hAnsi="Calibri" w:cs="Calibri"/>
        </w:rPr>
        <w:t>Energie Investeringsaft</w:t>
      </w:r>
      <w:r w:rsidRPr="00093365">
        <w:rPr>
          <w:rFonts w:ascii="Calibri" w:hAnsi="Calibri" w:cs="Calibri"/>
        </w:rPr>
        <w:t>rek is een extra fiscale aftrek</w:t>
      </w:r>
    </w:p>
    <w:p w:rsidR="00093365" w:rsidRDefault="00093365" w:rsidP="000933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93365">
        <w:rPr>
          <w:rFonts w:ascii="Calibri" w:hAnsi="Calibri" w:cs="Calibri"/>
        </w:rPr>
        <w:t>In aanmerking komen aanschafkosten en kosten die noodzakelijk zijn voor de technische werking van het</w:t>
      </w:r>
      <w:r w:rsidRPr="00093365">
        <w:rPr>
          <w:rFonts w:ascii="Calibri" w:hAnsi="Calibri" w:cs="Calibri"/>
        </w:rPr>
        <w:t xml:space="preserve"> </w:t>
      </w:r>
      <w:r w:rsidRPr="00093365">
        <w:rPr>
          <w:rFonts w:ascii="Calibri" w:hAnsi="Calibri" w:cs="Calibri"/>
        </w:rPr>
        <w:t xml:space="preserve">bedrijfsmiddel. Bijvoorbeeld kosten voor kentekenregistratie of </w:t>
      </w:r>
      <w:proofErr w:type="spellStart"/>
      <w:r w:rsidRPr="00093365">
        <w:rPr>
          <w:rFonts w:ascii="Calibri" w:hAnsi="Calibri" w:cs="Calibri"/>
        </w:rPr>
        <w:t>bestickering</w:t>
      </w:r>
      <w:proofErr w:type="spellEnd"/>
      <w:r w:rsidRPr="00093365">
        <w:rPr>
          <w:rFonts w:ascii="Calibri" w:hAnsi="Calibri" w:cs="Calibri"/>
        </w:rPr>
        <w:t xml:space="preserve"> kunnen niet worden</w:t>
      </w:r>
      <w:r w:rsidRPr="00093365">
        <w:rPr>
          <w:rFonts w:ascii="Calibri" w:hAnsi="Calibri" w:cs="Calibri"/>
        </w:rPr>
        <w:t xml:space="preserve"> </w:t>
      </w:r>
      <w:r w:rsidRPr="00093365">
        <w:rPr>
          <w:rFonts w:ascii="Calibri" w:hAnsi="Calibri" w:cs="Calibri"/>
        </w:rPr>
        <w:t>opge</w:t>
      </w:r>
      <w:r w:rsidR="00B51297">
        <w:rPr>
          <w:rFonts w:ascii="Calibri" w:hAnsi="Calibri" w:cs="Calibri"/>
        </w:rPr>
        <w:t>voerd</w:t>
      </w:r>
      <w:bookmarkStart w:id="0" w:name="_GoBack"/>
      <w:bookmarkEnd w:id="0"/>
    </w:p>
    <w:sectPr w:rsidR="0009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C25ED"/>
    <w:multiLevelType w:val="hybridMultilevel"/>
    <w:tmpl w:val="6590C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F534F"/>
    <w:multiLevelType w:val="hybridMultilevel"/>
    <w:tmpl w:val="89585E9E"/>
    <w:lvl w:ilvl="0" w:tplc="A8D46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65"/>
    <w:rsid w:val="00093365"/>
    <w:rsid w:val="00B51297"/>
    <w:rsid w:val="00B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8B15-542E-4713-827E-807A25C3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 Janssen</dc:creator>
  <cp:keywords/>
  <dc:description/>
  <cp:lastModifiedBy>Mancha Janssen</cp:lastModifiedBy>
  <cp:revision>2</cp:revision>
  <dcterms:created xsi:type="dcterms:W3CDTF">2019-01-10T15:08:00Z</dcterms:created>
  <dcterms:modified xsi:type="dcterms:W3CDTF">2019-01-10T15:18:00Z</dcterms:modified>
</cp:coreProperties>
</file>